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71D4" w14:textId="4ABB4511" w:rsidR="000A6CC9" w:rsidRDefault="00176BD5" w:rsidP="004A7C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4A7CA4" w:rsidRPr="004A7CA4">
        <w:rPr>
          <w:b/>
          <w:sz w:val="36"/>
          <w:szCs w:val="36"/>
        </w:rPr>
        <w:t>řihláška</w:t>
      </w:r>
      <w:r w:rsidR="00993F5D">
        <w:rPr>
          <w:b/>
          <w:sz w:val="36"/>
          <w:szCs w:val="36"/>
        </w:rPr>
        <w:t xml:space="preserve"> do kurzu</w:t>
      </w:r>
    </w:p>
    <w:p w14:paraId="0D5581CF" w14:textId="67497670" w:rsidR="00AA1850" w:rsidRPr="00AA1850" w:rsidRDefault="00903A3F" w:rsidP="004A7CA4">
      <w:pPr>
        <w:jc w:val="center"/>
        <w:rPr>
          <w:b/>
          <w:bCs/>
          <w:sz w:val="36"/>
          <w:szCs w:val="36"/>
        </w:rPr>
      </w:pPr>
      <w:proofErr w:type="spellStart"/>
      <w:r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Course</w:t>
      </w:r>
      <w:proofErr w:type="spellEnd"/>
      <w:r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 xml:space="preserve"> </w:t>
      </w:r>
      <w:proofErr w:type="spellStart"/>
      <w:r w:rsidR="00986F50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A</w:t>
      </w:r>
      <w:r w:rsidR="0012033A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pplication</w:t>
      </w:r>
      <w:proofErr w:type="spellEnd"/>
      <w:r w:rsidR="00A37B9A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 xml:space="preserve"> </w:t>
      </w:r>
      <w:proofErr w:type="spellStart"/>
      <w:r w:rsidR="00A37B9A">
        <w:rPr>
          <w:rFonts w:ascii="Segoe UI" w:hAnsi="Segoe UI" w:cs="Segoe UI"/>
          <w:b/>
          <w:bCs/>
          <w:sz w:val="33"/>
          <w:szCs w:val="33"/>
          <w:shd w:val="clear" w:color="auto" w:fill="FEF7FF"/>
        </w:rPr>
        <w:t>form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4"/>
        <w:gridCol w:w="5188"/>
      </w:tblGrid>
      <w:tr w:rsidR="004A7CA4" w14:paraId="20D0448D" w14:textId="77777777" w:rsidTr="00FB0554">
        <w:trPr>
          <w:trHeight w:val="811"/>
        </w:trPr>
        <w:tc>
          <w:tcPr>
            <w:tcW w:w="3874" w:type="dxa"/>
            <w:vAlign w:val="center"/>
          </w:tcPr>
          <w:p w14:paraId="2641F8D7" w14:textId="77777777" w:rsidR="004A7CA4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Název kurzu</w:t>
            </w:r>
            <w:r w:rsidR="00993F5D">
              <w:rPr>
                <w:i/>
                <w:sz w:val="24"/>
                <w:szCs w:val="24"/>
              </w:rPr>
              <w:t xml:space="preserve"> a místo, termín </w:t>
            </w:r>
          </w:p>
          <w:p w14:paraId="08D0F4B5" w14:textId="0ED4BD56" w:rsidR="00D55008" w:rsidRPr="00B75FCA" w:rsidRDefault="00E51282" w:rsidP="0052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Course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="00F3244F">
              <w:rPr>
                <w:sz w:val="24"/>
                <w:szCs w:val="24"/>
              </w:rPr>
              <w:t>ame</w:t>
            </w:r>
            <w:proofErr w:type="spellEnd"/>
            <w:r w:rsidR="00F3244F">
              <w:rPr>
                <w:sz w:val="24"/>
                <w:szCs w:val="24"/>
              </w:rPr>
              <w:t>, city</w:t>
            </w:r>
            <w:r w:rsidR="009705E5">
              <w:rPr>
                <w:sz w:val="24"/>
                <w:szCs w:val="24"/>
              </w:rPr>
              <w:t xml:space="preserve"> </w:t>
            </w:r>
            <w:r w:rsidR="00634619">
              <w:rPr>
                <w:sz w:val="24"/>
                <w:szCs w:val="24"/>
              </w:rPr>
              <w:t>and</w:t>
            </w:r>
            <w:r w:rsidR="009705E5">
              <w:rPr>
                <w:sz w:val="24"/>
                <w:szCs w:val="24"/>
              </w:rPr>
              <w:t xml:space="preserve"> </w:t>
            </w:r>
            <w:proofErr w:type="spellStart"/>
            <w:r w:rsidR="009705E5">
              <w:rPr>
                <w:sz w:val="24"/>
                <w:szCs w:val="24"/>
              </w:rPr>
              <w:t>course</w:t>
            </w:r>
            <w:proofErr w:type="spellEnd"/>
            <w:r w:rsidR="009705E5">
              <w:rPr>
                <w:sz w:val="24"/>
                <w:szCs w:val="24"/>
              </w:rPr>
              <w:t xml:space="preserve"> </w:t>
            </w:r>
            <w:proofErr w:type="spellStart"/>
            <w:r w:rsidR="009705E5">
              <w:rPr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5188" w:type="dxa"/>
            <w:vAlign w:val="center"/>
          </w:tcPr>
          <w:p w14:paraId="53488983" w14:textId="32390F80" w:rsidR="00765DF7" w:rsidRPr="00FB0554" w:rsidRDefault="00765DF7" w:rsidP="004A7CA4">
            <w:pPr>
              <w:jc w:val="center"/>
              <w:rPr>
                <w:highlight w:val="yellow"/>
              </w:rPr>
            </w:pPr>
          </w:p>
        </w:tc>
      </w:tr>
      <w:tr w:rsidR="004A7CA4" w14:paraId="24A3A8E7" w14:textId="77777777" w:rsidTr="00FB0554">
        <w:tc>
          <w:tcPr>
            <w:tcW w:w="3874" w:type="dxa"/>
            <w:vAlign w:val="center"/>
          </w:tcPr>
          <w:p w14:paraId="18201822" w14:textId="77777777" w:rsidR="004A7CA4" w:rsidRDefault="004A7CA4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Titul, jméno a příjmení</w:t>
            </w:r>
          </w:p>
          <w:p w14:paraId="70E2A684" w14:textId="3E56715E" w:rsidR="006039BC" w:rsidRPr="00B75FCA" w:rsidRDefault="00803AB6" w:rsidP="0052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Degree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first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188" w:type="dxa"/>
            <w:vAlign w:val="center"/>
          </w:tcPr>
          <w:p w14:paraId="421B193A" w14:textId="77777777" w:rsidR="004A7CA4" w:rsidRPr="00AC57FC" w:rsidRDefault="004A7CA4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B4307A" w14:paraId="4C670072" w14:textId="77777777" w:rsidTr="00FB0554">
        <w:tc>
          <w:tcPr>
            <w:tcW w:w="3874" w:type="dxa"/>
            <w:vAlign w:val="center"/>
          </w:tcPr>
          <w:p w14:paraId="17AAE0DA" w14:textId="77777777" w:rsidR="00B4307A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Elektronická adresa (email)</w:t>
            </w:r>
          </w:p>
          <w:p w14:paraId="32B2BB08" w14:textId="1CFDC2AB" w:rsidR="00F041E2" w:rsidRPr="00B75FCA" w:rsidRDefault="00803AB6" w:rsidP="00525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 w:rsidR="00F041E2" w:rsidRPr="00B75F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  <w:vAlign w:val="center"/>
          </w:tcPr>
          <w:p w14:paraId="0DBDFB86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5763DA" w:rsidRPr="00B75FCA" w14:paraId="51C9DFF3" w14:textId="77777777" w:rsidTr="00FB0554">
        <w:tc>
          <w:tcPr>
            <w:tcW w:w="3874" w:type="dxa"/>
            <w:vAlign w:val="center"/>
          </w:tcPr>
          <w:p w14:paraId="68965825" w14:textId="6B4D5BEA" w:rsidR="005763DA" w:rsidRPr="00B75FCA" w:rsidRDefault="005763DA" w:rsidP="00525EC8">
            <w:pPr>
              <w:rPr>
                <w:i/>
                <w:sz w:val="24"/>
                <w:szCs w:val="24"/>
              </w:rPr>
            </w:pPr>
            <w:r w:rsidRPr="00B75FCA">
              <w:rPr>
                <w:i/>
                <w:sz w:val="24"/>
                <w:szCs w:val="24"/>
              </w:rPr>
              <w:t xml:space="preserve">Adresa </w:t>
            </w:r>
            <w:r w:rsidR="00890847">
              <w:rPr>
                <w:i/>
                <w:sz w:val="24"/>
                <w:szCs w:val="24"/>
              </w:rPr>
              <w:t xml:space="preserve">bydliště </w:t>
            </w:r>
            <w:r w:rsidR="009A3C90">
              <w:rPr>
                <w:i/>
                <w:sz w:val="24"/>
                <w:szCs w:val="24"/>
              </w:rPr>
              <w:t>v Čechách</w:t>
            </w:r>
          </w:p>
          <w:p w14:paraId="534BD71E" w14:textId="1D3FC87A" w:rsidR="00C86CD7" w:rsidRPr="00B75FCA" w:rsidRDefault="00015A91" w:rsidP="0052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 xml:space="preserve"> in Czech Republic</w:t>
            </w:r>
          </w:p>
        </w:tc>
        <w:tc>
          <w:tcPr>
            <w:tcW w:w="5188" w:type="dxa"/>
            <w:vAlign w:val="center"/>
          </w:tcPr>
          <w:p w14:paraId="1F887A55" w14:textId="77777777" w:rsidR="005763DA" w:rsidRPr="00B75FCA" w:rsidRDefault="005763DA" w:rsidP="004A7CA4">
            <w:pPr>
              <w:jc w:val="center"/>
              <w:rPr>
                <w:sz w:val="24"/>
                <w:szCs w:val="24"/>
              </w:rPr>
            </w:pPr>
          </w:p>
        </w:tc>
      </w:tr>
      <w:tr w:rsidR="00B4307A" w14:paraId="6CE88D82" w14:textId="77777777" w:rsidTr="00FB0554">
        <w:trPr>
          <w:trHeight w:val="386"/>
        </w:trPr>
        <w:tc>
          <w:tcPr>
            <w:tcW w:w="3874" w:type="dxa"/>
            <w:vAlign w:val="center"/>
          </w:tcPr>
          <w:p w14:paraId="2A0AF34D" w14:textId="77777777" w:rsidR="00B4307A" w:rsidRDefault="00B4307A" w:rsidP="00525EC8">
            <w:pPr>
              <w:rPr>
                <w:i/>
                <w:sz w:val="24"/>
                <w:szCs w:val="24"/>
              </w:rPr>
            </w:pPr>
            <w:r w:rsidRPr="00AC57FC">
              <w:rPr>
                <w:i/>
                <w:sz w:val="24"/>
                <w:szCs w:val="24"/>
              </w:rPr>
              <w:t>Telefonní číslo</w:t>
            </w:r>
          </w:p>
          <w:p w14:paraId="74362886" w14:textId="35995E50" w:rsidR="009115B4" w:rsidRPr="00B75FCA" w:rsidRDefault="00015A91" w:rsidP="0052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number</w:t>
            </w:r>
            <w:proofErr w:type="spellEnd"/>
            <w:r w:rsidR="00FD7824" w:rsidRPr="00B75F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88" w:type="dxa"/>
            <w:vAlign w:val="center"/>
          </w:tcPr>
          <w:p w14:paraId="5CBD801C" w14:textId="77777777" w:rsidR="00B4307A" w:rsidRPr="00AC57FC" w:rsidRDefault="00B4307A" w:rsidP="004A7CA4">
            <w:pPr>
              <w:jc w:val="center"/>
              <w:rPr>
                <w:sz w:val="28"/>
                <w:szCs w:val="28"/>
              </w:rPr>
            </w:pPr>
          </w:p>
        </w:tc>
      </w:tr>
      <w:tr w:rsidR="00993F5D" w:rsidRPr="00B75FCA" w14:paraId="7DF11410" w14:textId="77777777" w:rsidTr="00FB0554">
        <w:trPr>
          <w:trHeight w:val="386"/>
        </w:trPr>
        <w:tc>
          <w:tcPr>
            <w:tcW w:w="3874" w:type="dxa"/>
            <w:vAlign w:val="center"/>
          </w:tcPr>
          <w:p w14:paraId="684D86A9" w14:textId="77777777" w:rsidR="00993F5D" w:rsidRDefault="00993F5D" w:rsidP="00525E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Úhrada kurzovného</w:t>
            </w:r>
          </w:p>
          <w:p w14:paraId="04CC67EC" w14:textId="1AF9346A" w:rsidR="00CF059A" w:rsidRPr="00B75FCA" w:rsidRDefault="00D7601F" w:rsidP="00CF05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Method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payment</w:t>
            </w:r>
            <w:proofErr w:type="spellEnd"/>
          </w:p>
          <w:p w14:paraId="7F08DAFE" w14:textId="6F4940F2" w:rsidR="00971ADB" w:rsidRPr="00AC57FC" w:rsidRDefault="00971ADB" w:rsidP="00525EC8">
            <w:pPr>
              <w:rPr>
                <w:i/>
                <w:sz w:val="24"/>
                <w:szCs w:val="24"/>
              </w:rPr>
            </w:pPr>
          </w:p>
        </w:tc>
        <w:tc>
          <w:tcPr>
            <w:tcW w:w="5188" w:type="dxa"/>
            <w:vAlign w:val="center"/>
          </w:tcPr>
          <w:p w14:paraId="5FC0029B" w14:textId="0CE18892" w:rsidR="00993F5D" w:rsidRPr="00B75FCA" w:rsidRDefault="00993F5D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1. Sám/a</w:t>
            </w:r>
            <w:r w:rsidR="00CF059A" w:rsidRPr="00B75FCA">
              <w:rPr>
                <w:sz w:val="24"/>
                <w:szCs w:val="24"/>
              </w:rPr>
              <w:t>/</w:t>
            </w:r>
            <w:r w:rsidR="00B47D23" w:rsidRPr="00B75FCA">
              <w:rPr>
                <w:sz w:val="24"/>
                <w:szCs w:val="24"/>
              </w:rPr>
              <w:t xml:space="preserve"> </w:t>
            </w:r>
            <w:proofErr w:type="spellStart"/>
            <w:r w:rsidR="00CB2F50">
              <w:rPr>
                <w:sz w:val="24"/>
                <w:szCs w:val="24"/>
              </w:rPr>
              <w:t>M</w:t>
            </w:r>
            <w:r w:rsidR="00D7601F">
              <w:rPr>
                <w:sz w:val="24"/>
                <w:szCs w:val="24"/>
              </w:rPr>
              <w:t>yself</w:t>
            </w:r>
            <w:proofErr w:type="spellEnd"/>
          </w:p>
          <w:p w14:paraId="351E746F" w14:textId="4B9FD69E" w:rsidR="00993F5D" w:rsidRPr="00B75FCA" w:rsidRDefault="00993F5D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2. Úřad práce</w:t>
            </w:r>
            <w:r w:rsidR="00B47D23" w:rsidRPr="00B75FCA">
              <w:rPr>
                <w:sz w:val="24"/>
                <w:szCs w:val="24"/>
              </w:rPr>
              <w:t>/</w:t>
            </w:r>
            <w:proofErr w:type="spellStart"/>
            <w:r w:rsidR="007456DF">
              <w:rPr>
                <w:sz w:val="24"/>
                <w:szCs w:val="24"/>
              </w:rPr>
              <w:t>Labour</w:t>
            </w:r>
            <w:proofErr w:type="spellEnd"/>
            <w:r w:rsidR="007456DF">
              <w:rPr>
                <w:sz w:val="24"/>
                <w:szCs w:val="24"/>
              </w:rPr>
              <w:t xml:space="preserve"> Office</w:t>
            </w:r>
          </w:p>
          <w:p w14:paraId="602BD1E8" w14:textId="704E02F2" w:rsidR="00993F5D" w:rsidRPr="00B75FCA" w:rsidRDefault="00993F5D" w:rsidP="004A7CA4">
            <w:pPr>
              <w:jc w:val="center"/>
              <w:rPr>
                <w:sz w:val="24"/>
                <w:szCs w:val="24"/>
              </w:rPr>
            </w:pPr>
            <w:r w:rsidRPr="00B75FCA">
              <w:rPr>
                <w:sz w:val="24"/>
                <w:szCs w:val="24"/>
              </w:rPr>
              <w:t>3. Zaměstnavatel</w:t>
            </w:r>
            <w:r w:rsidR="009823C3" w:rsidRPr="00B75FCA">
              <w:rPr>
                <w:sz w:val="24"/>
                <w:szCs w:val="24"/>
              </w:rPr>
              <w:t>/</w:t>
            </w:r>
            <w:proofErr w:type="spellStart"/>
            <w:r w:rsidR="00C26510">
              <w:rPr>
                <w:sz w:val="24"/>
                <w:szCs w:val="24"/>
              </w:rPr>
              <w:t>Employer</w:t>
            </w:r>
            <w:proofErr w:type="spellEnd"/>
          </w:p>
          <w:p w14:paraId="7CB8A968" w14:textId="0ADC3BFD" w:rsidR="003F2617" w:rsidRPr="00434DAB" w:rsidRDefault="003F2617" w:rsidP="004A7CA4">
            <w:pPr>
              <w:jc w:val="center"/>
              <w:rPr>
                <w:sz w:val="24"/>
                <w:szCs w:val="24"/>
              </w:rPr>
            </w:pPr>
            <w:r w:rsidRPr="00434DAB">
              <w:rPr>
                <w:sz w:val="24"/>
                <w:szCs w:val="24"/>
              </w:rPr>
              <w:t>(</w:t>
            </w:r>
            <w:proofErr w:type="spellStart"/>
            <w:r w:rsidR="00903A3F" w:rsidRPr="00434DAB">
              <w:rPr>
                <w:sz w:val="24"/>
                <w:szCs w:val="24"/>
              </w:rPr>
              <w:t>write</w:t>
            </w:r>
            <w:proofErr w:type="spellEnd"/>
            <w:r w:rsidR="00903A3F" w:rsidRPr="00434DAB">
              <w:rPr>
                <w:sz w:val="24"/>
                <w:szCs w:val="24"/>
              </w:rPr>
              <w:t xml:space="preserve"> </w:t>
            </w:r>
            <w:proofErr w:type="spellStart"/>
            <w:r w:rsidR="00903A3F" w:rsidRPr="00434DAB">
              <w:rPr>
                <w:sz w:val="24"/>
                <w:szCs w:val="24"/>
              </w:rPr>
              <w:t>invoicing</w:t>
            </w:r>
            <w:proofErr w:type="spellEnd"/>
            <w:r w:rsidR="00903A3F" w:rsidRPr="00434DAB">
              <w:rPr>
                <w:sz w:val="24"/>
                <w:szCs w:val="24"/>
              </w:rPr>
              <w:t xml:space="preserve"> </w:t>
            </w:r>
            <w:proofErr w:type="spellStart"/>
            <w:r w:rsidR="00903A3F" w:rsidRPr="00434DAB">
              <w:rPr>
                <w:sz w:val="24"/>
                <w:szCs w:val="24"/>
              </w:rPr>
              <w:t>details</w:t>
            </w:r>
            <w:proofErr w:type="spellEnd"/>
            <w:r w:rsidR="00903A3F" w:rsidRPr="00434DAB">
              <w:rPr>
                <w:sz w:val="24"/>
                <w:szCs w:val="24"/>
              </w:rPr>
              <w:t xml:space="preserve"> in </w:t>
            </w:r>
            <w:proofErr w:type="spellStart"/>
            <w:r w:rsidR="00903A3F" w:rsidRPr="00434DAB">
              <w:rPr>
                <w:sz w:val="24"/>
                <w:szCs w:val="24"/>
              </w:rPr>
              <w:t>the</w:t>
            </w:r>
            <w:proofErr w:type="spellEnd"/>
            <w:r w:rsidR="00903A3F" w:rsidRPr="00434DAB">
              <w:rPr>
                <w:sz w:val="24"/>
                <w:szCs w:val="24"/>
              </w:rPr>
              <w:t xml:space="preserve"> </w:t>
            </w:r>
            <w:proofErr w:type="spellStart"/>
            <w:r w:rsidR="00903A3F" w:rsidRPr="00434DAB">
              <w:rPr>
                <w:sz w:val="24"/>
                <w:szCs w:val="24"/>
              </w:rPr>
              <w:t>note</w:t>
            </w:r>
            <w:proofErr w:type="spellEnd"/>
            <w:r w:rsidRPr="00434DAB">
              <w:rPr>
                <w:sz w:val="24"/>
                <w:szCs w:val="24"/>
              </w:rPr>
              <w:t>)</w:t>
            </w:r>
          </w:p>
          <w:p w14:paraId="11C6427B" w14:textId="0221EDB9" w:rsidR="002560CC" w:rsidRPr="00B75FCA" w:rsidRDefault="002560CC" w:rsidP="002560CC">
            <w:pPr>
              <w:jc w:val="center"/>
              <w:rPr>
                <w:sz w:val="24"/>
                <w:szCs w:val="24"/>
              </w:rPr>
            </w:pPr>
          </w:p>
        </w:tc>
      </w:tr>
      <w:tr w:rsidR="00525EC8" w14:paraId="2BDD921A" w14:textId="77777777" w:rsidTr="00A8468B">
        <w:trPr>
          <w:trHeight w:val="1358"/>
        </w:trPr>
        <w:tc>
          <w:tcPr>
            <w:tcW w:w="3874" w:type="dxa"/>
            <w:vAlign w:val="center"/>
          </w:tcPr>
          <w:p w14:paraId="200433A6" w14:textId="77777777" w:rsidR="005E4F7D" w:rsidRPr="00903A3F" w:rsidRDefault="005E7331" w:rsidP="00525EC8">
            <w:pPr>
              <w:rPr>
                <w:i/>
                <w:color w:val="000000" w:themeColor="text1"/>
                <w:sz w:val="24"/>
                <w:szCs w:val="24"/>
              </w:rPr>
            </w:pPr>
            <w:r w:rsidRPr="00903A3F">
              <w:rPr>
                <w:i/>
                <w:color w:val="000000" w:themeColor="text1"/>
                <w:sz w:val="24"/>
                <w:szCs w:val="24"/>
              </w:rPr>
              <w:t>Poznámka:</w:t>
            </w:r>
          </w:p>
          <w:p w14:paraId="49D16795" w14:textId="7BCC2F62" w:rsidR="001F3686" w:rsidRPr="00903A3F" w:rsidRDefault="00E52A25" w:rsidP="00525EC8">
            <w:pPr>
              <w:rPr>
                <w:i/>
                <w:color w:val="000000" w:themeColor="text1"/>
                <w:sz w:val="24"/>
                <w:szCs w:val="24"/>
              </w:rPr>
            </w:pPr>
            <w:r w:rsidRPr="00903A3F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3A3F">
              <w:rPr>
                <w:i/>
                <w:color w:val="000000" w:themeColor="text1"/>
                <w:sz w:val="24"/>
                <w:szCs w:val="24"/>
              </w:rPr>
              <w:t>Note</w:t>
            </w:r>
            <w:proofErr w:type="spellEnd"/>
            <w:r w:rsidR="00903A3F">
              <w:rPr>
                <w:i/>
                <w:color w:val="000000" w:themeColor="text1"/>
                <w:sz w:val="24"/>
                <w:szCs w:val="24"/>
              </w:rPr>
              <w:t>:</w:t>
            </w:r>
          </w:p>
          <w:p w14:paraId="2340C41B" w14:textId="20133BCD" w:rsidR="009C7ED9" w:rsidRPr="00B75FCA" w:rsidRDefault="009C7ED9" w:rsidP="00525EC8">
            <w:pPr>
              <w:rPr>
                <w:sz w:val="24"/>
                <w:szCs w:val="24"/>
              </w:rPr>
            </w:pPr>
          </w:p>
        </w:tc>
        <w:tc>
          <w:tcPr>
            <w:tcW w:w="5188" w:type="dxa"/>
            <w:vAlign w:val="center"/>
          </w:tcPr>
          <w:p w14:paraId="06B01335" w14:textId="5D0854D2" w:rsidR="002773BB" w:rsidRPr="004A7CA4" w:rsidRDefault="002773BB" w:rsidP="00AC57FC">
            <w:pPr>
              <w:rPr>
                <w:sz w:val="32"/>
                <w:szCs w:val="32"/>
              </w:rPr>
            </w:pPr>
          </w:p>
        </w:tc>
      </w:tr>
    </w:tbl>
    <w:p w14:paraId="29FF7AFF" w14:textId="77777777" w:rsidR="00903A3F" w:rsidRPr="00434DAB" w:rsidRDefault="00903A3F" w:rsidP="00AC57FC">
      <w:pPr>
        <w:pStyle w:val="Normlnweb"/>
        <w:jc w:val="both"/>
        <w:rPr>
          <w:rFonts w:asciiTheme="minorHAnsi" w:hAnsiTheme="minorHAnsi"/>
          <w:sz w:val="20"/>
          <w:szCs w:val="20"/>
        </w:rPr>
      </w:pP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participant </w:t>
      </w:r>
      <w:proofErr w:type="spellStart"/>
      <w:r w:rsidRPr="00434DAB">
        <w:rPr>
          <w:rFonts w:asciiTheme="minorHAnsi" w:hAnsiTheme="minorHAnsi"/>
          <w:sz w:val="20"/>
          <w:szCs w:val="20"/>
        </w:rPr>
        <w:t>agrees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that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company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should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process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and </w:t>
      </w:r>
      <w:proofErr w:type="spellStart"/>
      <w:r w:rsidRPr="00434DAB">
        <w:rPr>
          <w:rFonts w:asciiTheme="minorHAnsi" w:hAnsiTheme="minorHAnsi"/>
          <w:sz w:val="20"/>
          <w:szCs w:val="20"/>
        </w:rPr>
        <w:t>retain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personal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data </w:t>
      </w:r>
      <w:proofErr w:type="spellStart"/>
      <w:r w:rsidRPr="00434DAB">
        <w:rPr>
          <w:rFonts w:asciiTheme="minorHAnsi" w:hAnsiTheme="minorHAnsi"/>
          <w:sz w:val="20"/>
          <w:szCs w:val="20"/>
        </w:rPr>
        <w:t>it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provides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434DAB">
        <w:rPr>
          <w:rFonts w:asciiTheme="minorHAnsi" w:hAnsiTheme="minorHAnsi"/>
          <w:sz w:val="20"/>
          <w:szCs w:val="20"/>
        </w:rPr>
        <w:t>This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data </w:t>
      </w:r>
      <w:proofErr w:type="spellStart"/>
      <w:r w:rsidRPr="00434DAB">
        <w:rPr>
          <w:rFonts w:asciiTheme="minorHAnsi" w:hAnsiTheme="minorHAnsi"/>
          <w:sz w:val="20"/>
          <w:szCs w:val="20"/>
        </w:rPr>
        <w:t>is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processed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primarily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for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purpose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organising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provision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further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training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for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people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434DAB">
        <w:rPr>
          <w:rFonts w:asciiTheme="minorHAnsi" w:hAnsiTheme="minorHAnsi"/>
          <w:sz w:val="20"/>
          <w:szCs w:val="20"/>
        </w:rPr>
        <w:t>Some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data </w:t>
      </w:r>
      <w:proofErr w:type="spellStart"/>
      <w:r w:rsidRPr="00434DAB">
        <w:rPr>
          <w:rFonts w:asciiTheme="minorHAnsi" w:hAnsiTheme="minorHAnsi"/>
          <w:sz w:val="20"/>
          <w:szCs w:val="20"/>
        </w:rPr>
        <w:t>provided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in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application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and </w:t>
      </w:r>
      <w:proofErr w:type="spellStart"/>
      <w:r w:rsidRPr="00434DAB">
        <w:rPr>
          <w:rFonts w:asciiTheme="minorHAnsi" w:hAnsiTheme="minorHAnsi"/>
          <w:sz w:val="20"/>
          <w:szCs w:val="20"/>
        </w:rPr>
        <w:t>questionnaire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may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be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in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nature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personal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data </w:t>
      </w:r>
      <w:proofErr w:type="spellStart"/>
      <w:r w:rsidRPr="00434DAB">
        <w:rPr>
          <w:rFonts w:asciiTheme="minorHAnsi" w:hAnsiTheme="minorHAnsi"/>
          <w:sz w:val="20"/>
          <w:szCs w:val="20"/>
        </w:rPr>
        <w:t>within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meaning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Act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No. 101/2000 </w:t>
      </w:r>
      <w:proofErr w:type="spellStart"/>
      <w:r w:rsidRPr="00434DAB">
        <w:rPr>
          <w:rFonts w:asciiTheme="minorHAnsi" w:hAnsiTheme="minorHAnsi"/>
          <w:sz w:val="20"/>
          <w:szCs w:val="20"/>
        </w:rPr>
        <w:t>Coll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., as </w:t>
      </w:r>
      <w:proofErr w:type="spellStart"/>
      <w:r w:rsidRPr="00434DAB">
        <w:rPr>
          <w:rFonts w:asciiTheme="minorHAnsi" w:hAnsiTheme="minorHAnsi"/>
          <w:sz w:val="20"/>
          <w:szCs w:val="20"/>
        </w:rPr>
        <w:t>amended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and REGULATION (EU) 2016/679 OF THE EUROPEAN PARLIAMENT AND OF THE COUNCIL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27 </w:t>
      </w:r>
      <w:proofErr w:type="spellStart"/>
      <w:r w:rsidRPr="00434DAB">
        <w:rPr>
          <w:rFonts w:asciiTheme="minorHAnsi" w:hAnsiTheme="minorHAnsi"/>
          <w:sz w:val="20"/>
          <w:szCs w:val="20"/>
        </w:rPr>
        <w:t>April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2016 on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protection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individuals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with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regard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processing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personal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data and on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free </w:t>
      </w:r>
      <w:proofErr w:type="spellStart"/>
      <w:r w:rsidRPr="00434DAB">
        <w:rPr>
          <w:rFonts w:asciiTheme="minorHAnsi" w:hAnsiTheme="minorHAnsi"/>
          <w:sz w:val="20"/>
          <w:szCs w:val="20"/>
        </w:rPr>
        <w:t>movement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of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such data and </w:t>
      </w:r>
      <w:proofErr w:type="spellStart"/>
      <w:r w:rsidRPr="00434DAB">
        <w:rPr>
          <w:rFonts w:asciiTheme="minorHAnsi" w:hAnsiTheme="minorHAnsi"/>
          <w:sz w:val="20"/>
          <w:szCs w:val="20"/>
        </w:rPr>
        <w:t>repealing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Directive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95/46/EC (General Data </w:t>
      </w:r>
      <w:proofErr w:type="spellStart"/>
      <w:r w:rsidRPr="00434DAB">
        <w:rPr>
          <w:rFonts w:asciiTheme="minorHAnsi" w:hAnsiTheme="minorHAnsi"/>
          <w:sz w:val="20"/>
          <w:szCs w:val="20"/>
        </w:rPr>
        <w:t>Protection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Regulation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).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Company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will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not </w:t>
      </w:r>
      <w:proofErr w:type="spellStart"/>
      <w:r w:rsidRPr="00434DAB">
        <w:rPr>
          <w:rFonts w:asciiTheme="minorHAnsi" w:hAnsiTheme="minorHAnsi"/>
          <w:sz w:val="20"/>
          <w:szCs w:val="20"/>
        </w:rPr>
        <w:t>provide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personal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data to a </w:t>
      </w:r>
      <w:proofErr w:type="spellStart"/>
      <w:r w:rsidRPr="00434DAB">
        <w:rPr>
          <w:rFonts w:asciiTheme="minorHAnsi" w:hAnsiTheme="minorHAnsi"/>
          <w:sz w:val="20"/>
          <w:szCs w:val="20"/>
        </w:rPr>
        <w:t>third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party, </w:t>
      </w:r>
      <w:proofErr w:type="spellStart"/>
      <w:r w:rsidRPr="00434DAB">
        <w:rPr>
          <w:rFonts w:asciiTheme="minorHAnsi" w:hAnsiTheme="minorHAnsi"/>
          <w:sz w:val="20"/>
          <w:szCs w:val="20"/>
        </w:rPr>
        <w:t>except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434DAB">
        <w:rPr>
          <w:rFonts w:asciiTheme="minorHAnsi" w:hAnsiTheme="minorHAnsi"/>
          <w:sz w:val="20"/>
          <w:szCs w:val="20"/>
        </w:rPr>
        <w:t>authorised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supervisory </w:t>
      </w:r>
      <w:proofErr w:type="spellStart"/>
      <w:r w:rsidRPr="00434DAB">
        <w:rPr>
          <w:rFonts w:asciiTheme="minorHAnsi" w:hAnsiTheme="minorHAnsi"/>
          <w:sz w:val="20"/>
          <w:szCs w:val="20"/>
        </w:rPr>
        <w:t>authorities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participant </w:t>
      </w:r>
      <w:proofErr w:type="spellStart"/>
      <w:r w:rsidRPr="00434DAB">
        <w:rPr>
          <w:rFonts w:asciiTheme="minorHAnsi" w:hAnsiTheme="minorHAnsi"/>
          <w:sz w:val="20"/>
          <w:szCs w:val="20"/>
        </w:rPr>
        <w:t>agrees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434DAB">
        <w:rPr>
          <w:rFonts w:asciiTheme="minorHAnsi" w:hAnsiTheme="minorHAnsi"/>
          <w:sz w:val="20"/>
          <w:szCs w:val="20"/>
        </w:rPr>
        <w:t>publish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their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photos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on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website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and </w:t>
      </w:r>
      <w:proofErr w:type="spellStart"/>
      <w:r w:rsidRPr="00434DAB">
        <w:rPr>
          <w:rFonts w:asciiTheme="minorHAnsi" w:hAnsiTheme="minorHAnsi"/>
          <w:sz w:val="20"/>
          <w:szCs w:val="20"/>
        </w:rPr>
        <w:t>other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sites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in </w:t>
      </w:r>
      <w:proofErr w:type="spellStart"/>
      <w:r w:rsidRPr="00434DAB">
        <w:rPr>
          <w:rFonts w:asciiTheme="minorHAnsi" w:hAnsiTheme="minorHAnsi"/>
          <w:sz w:val="20"/>
          <w:szCs w:val="20"/>
        </w:rPr>
        <w:t>order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Pr="00434DAB">
        <w:rPr>
          <w:rFonts w:asciiTheme="minorHAnsi" w:hAnsiTheme="minorHAnsi"/>
          <w:sz w:val="20"/>
          <w:szCs w:val="20"/>
        </w:rPr>
        <w:t>promote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the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company's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continuing</w:t>
      </w:r>
      <w:proofErr w:type="spellEnd"/>
      <w:r w:rsidRPr="00434DA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34DAB">
        <w:rPr>
          <w:rFonts w:asciiTheme="minorHAnsi" w:hAnsiTheme="minorHAnsi"/>
          <w:sz w:val="20"/>
          <w:szCs w:val="20"/>
        </w:rPr>
        <w:t>education</w:t>
      </w:r>
      <w:proofErr w:type="spellEnd"/>
      <w:r w:rsidRPr="00434DAB">
        <w:rPr>
          <w:rFonts w:asciiTheme="minorHAnsi" w:hAnsiTheme="minorHAnsi"/>
          <w:sz w:val="20"/>
          <w:szCs w:val="20"/>
        </w:rPr>
        <w:t>.</w:t>
      </w:r>
    </w:p>
    <w:p w14:paraId="18DFB0A1" w14:textId="5C4C7017" w:rsidR="0048478C" w:rsidRPr="00434DAB" w:rsidRDefault="00183528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434DAB">
        <w:rPr>
          <w:rFonts w:asciiTheme="minorHAnsi" w:hAnsiTheme="minorHAnsi" w:cstheme="minorHAnsi"/>
          <w:sz w:val="22"/>
          <w:szCs w:val="22"/>
        </w:rPr>
        <w:t xml:space="preserve">My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confirms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veracity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above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and I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agree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General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terms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KUSTOD s.r.o.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mentioned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34DAB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434DAB">
        <w:rPr>
          <w:rFonts w:asciiTheme="minorHAnsi" w:hAnsiTheme="minorHAnsi" w:cstheme="minorHAnsi"/>
          <w:sz w:val="22"/>
          <w:szCs w:val="22"/>
        </w:rPr>
        <w:t xml:space="preserve"> www.kustod.cz</w:t>
      </w:r>
    </w:p>
    <w:p w14:paraId="2947BF41" w14:textId="77777777" w:rsidR="002773BB" w:rsidRPr="00993F5D" w:rsidRDefault="002773BB" w:rsidP="00AC57FC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9A7A92A" w14:textId="08F1C42E" w:rsidR="00280937" w:rsidRDefault="0059511F" w:rsidP="00D21336">
      <w:pPr>
        <w:pStyle w:val="Normln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93F5D">
        <w:rPr>
          <w:rFonts w:asciiTheme="minorHAnsi" w:hAnsiTheme="minorHAnsi" w:cstheme="minorHAnsi"/>
          <w:sz w:val="22"/>
          <w:szCs w:val="22"/>
        </w:rPr>
        <w:t xml:space="preserve">Podpis účastníka:    </w:t>
      </w:r>
    </w:p>
    <w:p w14:paraId="2986F5D4" w14:textId="1FB7052A" w:rsidR="00084F9C" w:rsidRDefault="00FD4C30" w:rsidP="00D21336">
      <w:pPr>
        <w:spacing w:after="0"/>
      </w:pP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signature</w:t>
      </w:r>
      <w:proofErr w:type="spellEnd"/>
      <w:r w:rsidR="00D21336">
        <w:t xml:space="preserve">:   </w:t>
      </w:r>
      <w:proofErr w:type="gramEnd"/>
      <w:r w:rsidR="00D21336">
        <w:t xml:space="preserve">   ………………………………………………………………………………..</w:t>
      </w:r>
    </w:p>
    <w:p w14:paraId="3196836F" w14:textId="763CF749" w:rsidR="003A351C" w:rsidRPr="003A351C" w:rsidRDefault="003A351C" w:rsidP="003A351C">
      <w:pPr>
        <w:rPr>
          <w:lang w:eastAsia="cs-CZ"/>
        </w:rPr>
      </w:pPr>
    </w:p>
    <w:p w14:paraId="1BE7B40B" w14:textId="22F2BBAD" w:rsidR="003A351C" w:rsidRPr="003A351C" w:rsidRDefault="003A351C" w:rsidP="003A351C">
      <w:pPr>
        <w:rPr>
          <w:lang w:eastAsia="cs-CZ"/>
        </w:rPr>
      </w:pPr>
    </w:p>
    <w:p w14:paraId="55169FBB" w14:textId="5FFAB880" w:rsidR="003A351C" w:rsidRDefault="003A351C" w:rsidP="003A351C">
      <w:pPr>
        <w:rPr>
          <w:rFonts w:eastAsia="Times New Roman" w:cstheme="minorHAnsi"/>
          <w:lang w:eastAsia="cs-CZ"/>
        </w:rPr>
      </w:pPr>
    </w:p>
    <w:p w14:paraId="3084F219" w14:textId="77487CA0" w:rsidR="003A351C" w:rsidRPr="003A351C" w:rsidRDefault="003A351C" w:rsidP="003A351C">
      <w:pPr>
        <w:tabs>
          <w:tab w:val="left" w:pos="1747"/>
        </w:tabs>
        <w:rPr>
          <w:lang w:eastAsia="cs-CZ"/>
        </w:rPr>
      </w:pPr>
      <w:r>
        <w:rPr>
          <w:lang w:eastAsia="cs-CZ"/>
        </w:rPr>
        <w:tab/>
      </w:r>
    </w:p>
    <w:sectPr w:rsidR="003A351C" w:rsidRPr="003A351C" w:rsidSect="002321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CD04" w14:textId="77777777" w:rsidR="00623566" w:rsidRDefault="00623566" w:rsidP="00713942">
      <w:pPr>
        <w:spacing w:after="0" w:line="240" w:lineRule="auto"/>
      </w:pPr>
      <w:r>
        <w:separator/>
      </w:r>
    </w:p>
  </w:endnote>
  <w:endnote w:type="continuationSeparator" w:id="0">
    <w:p w14:paraId="48E60D30" w14:textId="77777777" w:rsidR="00623566" w:rsidRDefault="00623566" w:rsidP="0071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A516" w14:textId="324DD604" w:rsidR="00A41593" w:rsidRPr="0046206C" w:rsidRDefault="003A351C" w:rsidP="00F66CE0">
    <w:pPr>
      <w:pStyle w:val="Zpa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5C6A901" wp14:editId="6909E608">
          <wp:simplePos x="0" y="0"/>
          <wp:positionH relativeFrom="column">
            <wp:posOffset>-204470</wp:posOffset>
          </wp:positionH>
          <wp:positionV relativeFrom="paragraph">
            <wp:posOffset>-22225</wp:posOffset>
          </wp:positionV>
          <wp:extent cx="6299835" cy="13970"/>
          <wp:effectExtent l="0" t="0" r="5715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5633A" w14:textId="642D20BD" w:rsidR="00F66CE0" w:rsidRPr="00D602F0" w:rsidRDefault="00F66CE0" w:rsidP="00F66CE0">
    <w:pPr>
      <w:spacing w:after="0" w:line="240" w:lineRule="auto"/>
      <w:jc w:val="center"/>
    </w:pPr>
    <w:r w:rsidRPr="00D602F0">
      <w:rPr>
        <w:rFonts w:eastAsia="Times New Roman" w:cs="Calibri"/>
        <w:b/>
        <w:sz w:val="20"/>
        <w:szCs w:val="20"/>
        <w:lang w:eastAsia="cs-CZ"/>
      </w:rPr>
      <w:t>KUSTOD s.r.o.</w:t>
    </w:r>
    <w:r w:rsidRPr="00D602F0">
      <w:rPr>
        <w:rFonts w:eastAsia="Times New Roman" w:cs="Calibri"/>
        <w:sz w:val="20"/>
        <w:szCs w:val="20"/>
        <w:lang w:eastAsia="cs-CZ"/>
      </w:rPr>
      <w:t xml:space="preserve">, IČ </w:t>
    </w:r>
    <w:r w:rsidRPr="00D602F0">
      <w:rPr>
        <w:sz w:val="18"/>
        <w:szCs w:val="18"/>
      </w:rPr>
      <w:t xml:space="preserve">27330052, sídlo </w:t>
    </w:r>
    <w:r w:rsidR="00993F5D" w:rsidRPr="00993F5D">
      <w:rPr>
        <w:sz w:val="18"/>
        <w:szCs w:val="18"/>
      </w:rPr>
      <w:t>Pobřežní 249/46 Karlín</w:t>
    </w:r>
  </w:p>
  <w:p w14:paraId="45FC5DF2" w14:textId="77777777" w:rsidR="00F66CE0" w:rsidRDefault="00F66CE0" w:rsidP="00F66CE0">
    <w:pPr>
      <w:spacing w:after="0" w:line="240" w:lineRule="auto"/>
      <w:jc w:val="center"/>
    </w:pPr>
    <w:r w:rsidRPr="00D602F0">
      <w:rPr>
        <w:sz w:val="18"/>
        <w:szCs w:val="18"/>
      </w:rPr>
      <w:t>Společnost je zapsána v OR vedeného Městským soudem v Praze oddíl C, vložka 195864</w:t>
    </w:r>
  </w:p>
  <w:p w14:paraId="783471E1" w14:textId="02BD7C1D" w:rsidR="00D84B55" w:rsidRPr="00417AA6" w:rsidRDefault="00D84B55" w:rsidP="00A41593">
    <w:pPr>
      <w:spacing w:after="0" w:line="240" w:lineRule="auto"/>
      <w:rPr>
        <w:rFonts w:ascii="Calibri" w:eastAsia="Calibri" w:hAnsi="Calibri" w:cs="Times New Roman"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080C" w14:textId="77777777" w:rsidR="00623566" w:rsidRDefault="00623566" w:rsidP="00713942">
      <w:pPr>
        <w:spacing w:after="0" w:line="240" w:lineRule="auto"/>
      </w:pPr>
      <w:r>
        <w:separator/>
      </w:r>
    </w:p>
  </w:footnote>
  <w:footnote w:type="continuationSeparator" w:id="0">
    <w:p w14:paraId="7D21D657" w14:textId="77777777" w:rsidR="00623566" w:rsidRDefault="00623566" w:rsidP="0071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55C3" w14:textId="77777777" w:rsidR="00993F5D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82A043D" wp14:editId="4EF14CFC">
          <wp:simplePos x="0" y="0"/>
          <wp:positionH relativeFrom="column">
            <wp:posOffset>4677410</wp:posOffset>
          </wp:positionH>
          <wp:positionV relativeFrom="paragraph">
            <wp:posOffset>-78105</wp:posOffset>
          </wp:positionV>
          <wp:extent cx="1682115" cy="638175"/>
          <wp:effectExtent l="0" t="0" r="0" b="9525"/>
          <wp:wrapNone/>
          <wp:docPr id="6" name="Obrázek 6" descr="C:\Users\Onisek\Documents\_Projekty\Kustod\LOGO\LOGO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Onisek\Documents\_Projekty\Kustod\LOGO\LOGO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KUSTOD s.r.o. </w:t>
    </w:r>
    <w:r w:rsidRPr="00CF5C14">
      <w:rPr>
        <w:rFonts w:ascii="Times New Roman" w:eastAsia="Times New Roman" w:hAnsi="Times New Roman" w:cs="Calibri"/>
        <w:sz w:val="20"/>
        <w:szCs w:val="20"/>
        <w:lang w:val="en-US" w:eastAsia="ar-SA"/>
      </w:rPr>
      <w:t>| www.kustod.cz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br/>
    </w:r>
    <w:r w:rsidR="00993F5D" w:rsidRPr="00993F5D">
      <w:rPr>
        <w:rFonts w:ascii="Times New Roman" w:eastAsia="Times New Roman" w:hAnsi="Times New Roman" w:cs="Calibri"/>
        <w:sz w:val="20"/>
        <w:szCs w:val="20"/>
        <w:lang w:eastAsia="ar-SA"/>
      </w:rPr>
      <w:t>Pobřežní 249/46 Karlín</w:t>
    </w:r>
  </w:p>
  <w:p w14:paraId="6C9F36F9" w14:textId="7644EDC8" w:rsidR="00F66CE0" w:rsidRPr="00CF5C14" w:rsidRDefault="00F66CE0" w:rsidP="00F66CE0">
    <w:pPr>
      <w:suppressAutoHyphens/>
      <w:autoSpaceDE w:val="0"/>
      <w:spacing w:after="0" w:line="240" w:lineRule="auto"/>
      <w:rPr>
        <w:rFonts w:ascii="Times New Roman" w:eastAsia="Times New Roman" w:hAnsi="Times New Roman" w:cs="Calibri"/>
        <w:sz w:val="20"/>
        <w:szCs w:val="20"/>
        <w:lang w:eastAsia="ar-SA"/>
      </w:rPr>
    </w:pP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T +420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 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77</w:t>
    </w:r>
    <w:r w:rsidR="00F4523E">
      <w:rPr>
        <w:rFonts w:ascii="Times New Roman" w:eastAsia="Times New Roman" w:hAnsi="Times New Roman" w:cs="Calibri"/>
        <w:sz w:val="20"/>
        <w:szCs w:val="20"/>
        <w:lang w:eastAsia="ar-SA"/>
      </w:rPr>
      <w:t>7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 773 893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 xml:space="preserve"> E </w:t>
    </w:r>
    <w:r w:rsidR="00993F5D">
      <w:rPr>
        <w:rFonts w:ascii="Times New Roman" w:eastAsia="Times New Roman" w:hAnsi="Times New Roman" w:cs="Calibri"/>
        <w:sz w:val="20"/>
        <w:szCs w:val="20"/>
        <w:lang w:eastAsia="ar-SA"/>
      </w:rPr>
      <w:t>kustod</w:t>
    </w:r>
    <w:r w:rsidRPr="00CF5C14">
      <w:rPr>
        <w:rFonts w:ascii="Times New Roman" w:eastAsia="Times New Roman" w:hAnsi="Times New Roman" w:cs="Calibri"/>
        <w:sz w:val="20"/>
        <w:szCs w:val="20"/>
        <w:lang w:eastAsia="ar-SA"/>
      </w:rPr>
      <w:t>@kustod.cz</w:t>
    </w:r>
  </w:p>
  <w:p w14:paraId="330CD363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  <w:r>
      <w:rPr>
        <w:rFonts w:ascii="Times New Roman" w:eastAsia="Times New Roman" w:hAnsi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33B90" wp14:editId="54B0B8E3">
              <wp:simplePos x="0" y="0"/>
              <wp:positionH relativeFrom="column">
                <wp:posOffset>-88900</wp:posOffset>
              </wp:positionH>
              <wp:positionV relativeFrom="paragraph">
                <wp:posOffset>113030</wp:posOffset>
              </wp:positionV>
              <wp:extent cx="6530340" cy="8890"/>
              <wp:effectExtent l="0" t="0" r="22860" b="2921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0340" cy="88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3C76F" id="Přímá spojnic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8.9pt" to="507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">
              <o:lock v:ext="edit" shapetype="f"/>
            </v:line>
          </w:pict>
        </mc:Fallback>
      </mc:AlternateContent>
    </w:r>
  </w:p>
  <w:p w14:paraId="0E164A38" w14:textId="77777777" w:rsidR="00F66CE0" w:rsidRPr="00CF5C14" w:rsidRDefault="00F66CE0" w:rsidP="00F66CE0">
    <w:pPr>
      <w:tabs>
        <w:tab w:val="center" w:pos="4536"/>
        <w:tab w:val="right" w:pos="9072"/>
      </w:tabs>
      <w:suppressAutoHyphens/>
      <w:autoSpaceDE w:val="0"/>
      <w:spacing w:after="0" w:line="240" w:lineRule="auto"/>
      <w:rPr>
        <w:rFonts w:ascii="Times New Roman" w:eastAsia="Times New Roman" w:hAnsi="Times New Roman"/>
        <w:sz w:val="20"/>
        <w:szCs w:val="20"/>
        <w:lang w:eastAsia="ar-SA"/>
      </w:rPr>
    </w:pPr>
  </w:p>
  <w:p w14:paraId="783471DC" w14:textId="240B06EA" w:rsidR="00713942" w:rsidRPr="00F66CE0" w:rsidRDefault="00713942" w:rsidP="00F66C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42"/>
    <w:rsid w:val="00004B48"/>
    <w:rsid w:val="00015A91"/>
    <w:rsid w:val="00054F7B"/>
    <w:rsid w:val="000644C6"/>
    <w:rsid w:val="00084F9C"/>
    <w:rsid w:val="000A6CC9"/>
    <w:rsid w:val="000C769F"/>
    <w:rsid w:val="000E243F"/>
    <w:rsid w:val="0012033A"/>
    <w:rsid w:val="0012561A"/>
    <w:rsid w:val="001616F2"/>
    <w:rsid w:val="00161D87"/>
    <w:rsid w:val="00176BD5"/>
    <w:rsid w:val="00183528"/>
    <w:rsid w:val="001A13DA"/>
    <w:rsid w:val="001B58AD"/>
    <w:rsid w:val="001C3A69"/>
    <w:rsid w:val="001F3686"/>
    <w:rsid w:val="00207E1A"/>
    <w:rsid w:val="00225F94"/>
    <w:rsid w:val="002321C3"/>
    <w:rsid w:val="002446E1"/>
    <w:rsid w:val="002560CC"/>
    <w:rsid w:val="00256FD0"/>
    <w:rsid w:val="002773BB"/>
    <w:rsid w:val="00280937"/>
    <w:rsid w:val="002844DE"/>
    <w:rsid w:val="002A5D74"/>
    <w:rsid w:val="00314D1D"/>
    <w:rsid w:val="003178C4"/>
    <w:rsid w:val="00324D8E"/>
    <w:rsid w:val="003774D7"/>
    <w:rsid w:val="003847F7"/>
    <w:rsid w:val="00385CE7"/>
    <w:rsid w:val="003A351C"/>
    <w:rsid w:val="003F2617"/>
    <w:rsid w:val="00417AA6"/>
    <w:rsid w:val="00420220"/>
    <w:rsid w:val="00434DAB"/>
    <w:rsid w:val="0048478C"/>
    <w:rsid w:val="00494687"/>
    <w:rsid w:val="004A7CA4"/>
    <w:rsid w:val="004D65F0"/>
    <w:rsid w:val="004E31E9"/>
    <w:rsid w:val="004F2C88"/>
    <w:rsid w:val="004F720A"/>
    <w:rsid w:val="0050560C"/>
    <w:rsid w:val="00512732"/>
    <w:rsid w:val="00525EC8"/>
    <w:rsid w:val="005336E0"/>
    <w:rsid w:val="005763DA"/>
    <w:rsid w:val="005831C0"/>
    <w:rsid w:val="0059511F"/>
    <w:rsid w:val="005960C9"/>
    <w:rsid w:val="005A4E3D"/>
    <w:rsid w:val="005E4F7D"/>
    <w:rsid w:val="005E7331"/>
    <w:rsid w:val="006039BC"/>
    <w:rsid w:val="00616938"/>
    <w:rsid w:val="00622541"/>
    <w:rsid w:val="006225F6"/>
    <w:rsid w:val="00623566"/>
    <w:rsid w:val="00625069"/>
    <w:rsid w:val="00634619"/>
    <w:rsid w:val="0071272B"/>
    <w:rsid w:val="00713942"/>
    <w:rsid w:val="007372AE"/>
    <w:rsid w:val="007456DF"/>
    <w:rsid w:val="00765DF7"/>
    <w:rsid w:val="0077250D"/>
    <w:rsid w:val="00773EEB"/>
    <w:rsid w:val="0078421B"/>
    <w:rsid w:val="007A729C"/>
    <w:rsid w:val="007D3B9C"/>
    <w:rsid w:val="00803AB6"/>
    <w:rsid w:val="008060CE"/>
    <w:rsid w:val="0081119D"/>
    <w:rsid w:val="00816AF0"/>
    <w:rsid w:val="008218BC"/>
    <w:rsid w:val="008411E2"/>
    <w:rsid w:val="0084740C"/>
    <w:rsid w:val="00890847"/>
    <w:rsid w:val="008C55D6"/>
    <w:rsid w:val="008F13D7"/>
    <w:rsid w:val="00903A3F"/>
    <w:rsid w:val="009115B4"/>
    <w:rsid w:val="0096426B"/>
    <w:rsid w:val="009705E5"/>
    <w:rsid w:val="00971ADB"/>
    <w:rsid w:val="009823C3"/>
    <w:rsid w:val="00986F50"/>
    <w:rsid w:val="00987C00"/>
    <w:rsid w:val="00993F5D"/>
    <w:rsid w:val="009971EE"/>
    <w:rsid w:val="009A3C90"/>
    <w:rsid w:val="009B0BBE"/>
    <w:rsid w:val="009C61DC"/>
    <w:rsid w:val="009C7C32"/>
    <w:rsid w:val="009C7ED9"/>
    <w:rsid w:val="00A01371"/>
    <w:rsid w:val="00A37B9A"/>
    <w:rsid w:val="00A41593"/>
    <w:rsid w:val="00A8468B"/>
    <w:rsid w:val="00A919CE"/>
    <w:rsid w:val="00AA1850"/>
    <w:rsid w:val="00AA57A3"/>
    <w:rsid w:val="00AC57FC"/>
    <w:rsid w:val="00AF3987"/>
    <w:rsid w:val="00B4307A"/>
    <w:rsid w:val="00B47D23"/>
    <w:rsid w:val="00B57881"/>
    <w:rsid w:val="00B75FCA"/>
    <w:rsid w:val="00BA5258"/>
    <w:rsid w:val="00BB4E58"/>
    <w:rsid w:val="00BB7BDD"/>
    <w:rsid w:val="00C26510"/>
    <w:rsid w:val="00C80843"/>
    <w:rsid w:val="00C81B5F"/>
    <w:rsid w:val="00C86CD7"/>
    <w:rsid w:val="00CB2F50"/>
    <w:rsid w:val="00CF059A"/>
    <w:rsid w:val="00CF2B8E"/>
    <w:rsid w:val="00D10A2F"/>
    <w:rsid w:val="00D110CD"/>
    <w:rsid w:val="00D21336"/>
    <w:rsid w:val="00D55008"/>
    <w:rsid w:val="00D600B2"/>
    <w:rsid w:val="00D6083D"/>
    <w:rsid w:val="00D7601F"/>
    <w:rsid w:val="00D84990"/>
    <w:rsid w:val="00D84B55"/>
    <w:rsid w:val="00D94552"/>
    <w:rsid w:val="00DC6734"/>
    <w:rsid w:val="00DC6E3C"/>
    <w:rsid w:val="00E2117B"/>
    <w:rsid w:val="00E51282"/>
    <w:rsid w:val="00E52A25"/>
    <w:rsid w:val="00E6356E"/>
    <w:rsid w:val="00E83A4B"/>
    <w:rsid w:val="00EB277C"/>
    <w:rsid w:val="00F041E2"/>
    <w:rsid w:val="00F14A00"/>
    <w:rsid w:val="00F3244F"/>
    <w:rsid w:val="00F3378E"/>
    <w:rsid w:val="00F4523E"/>
    <w:rsid w:val="00F66CE0"/>
    <w:rsid w:val="00F9451E"/>
    <w:rsid w:val="00F961B6"/>
    <w:rsid w:val="00FA6774"/>
    <w:rsid w:val="00FB018C"/>
    <w:rsid w:val="00FB0554"/>
    <w:rsid w:val="00FD4C30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71D4"/>
  <w15:docId w15:val="{1FB29412-821E-4B71-8230-77EA690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942"/>
  </w:style>
  <w:style w:type="paragraph" w:styleId="Zpat">
    <w:name w:val="footer"/>
    <w:basedOn w:val="Normln"/>
    <w:link w:val="ZpatChar"/>
    <w:uiPriority w:val="99"/>
    <w:unhideWhenUsed/>
    <w:rsid w:val="0071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942"/>
  </w:style>
  <w:style w:type="paragraph" w:styleId="Textbubliny">
    <w:name w:val="Balloon Text"/>
    <w:basedOn w:val="Normln"/>
    <w:link w:val="TextbublinyChar"/>
    <w:uiPriority w:val="99"/>
    <w:semiHidden/>
    <w:unhideWhenUsed/>
    <w:rsid w:val="0071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9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394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A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4159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31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84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A26750EBD344FB1F6B567D32D6141" ma:contentTypeVersion="0" ma:contentTypeDescription="Vytvoří nový dokument" ma:contentTypeScope="" ma:versionID="b397949990e242022bd6b8c3301f5c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946ae11b9d955a35138457de5599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95E5F-5C38-4C68-B77C-7280A40E3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57CE5-5CB0-48E2-80CE-84AF00764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22BE7-CCFA-4DB6-9304-EEB7E08A1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BC4626-208B-45A5-AB18-D39E46228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Trask Solutions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Školník</dc:creator>
  <cp:lastModifiedBy>Simona Holubová</cp:lastModifiedBy>
  <cp:revision>3</cp:revision>
  <cp:lastPrinted>2019-12-02T11:54:00Z</cp:lastPrinted>
  <dcterms:created xsi:type="dcterms:W3CDTF">2023-11-02T15:38:00Z</dcterms:created>
  <dcterms:modified xsi:type="dcterms:W3CDTF">2023-11-03T08:42:00Z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0x0101000C3A26750EBD344FB1F6B567D32D6141</vt:lpwstr>
  </property>
</Properties>
</file>